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4AC21" w14:textId="77777777" w:rsidR="002723EF" w:rsidRPr="002723EF" w:rsidRDefault="002723EF" w:rsidP="002723EF">
      <w:pPr>
        <w:contextualSpacing/>
        <w:jc w:val="right"/>
        <w:rPr>
          <w:rFonts w:eastAsia="Times New Roman"/>
          <w:szCs w:val="24"/>
        </w:rPr>
      </w:pPr>
      <w:bookmarkStart w:id="0" w:name="_GoBack"/>
      <w:bookmarkEnd w:id="0"/>
      <w:r w:rsidRPr="002723EF">
        <w:rPr>
          <w:szCs w:val="24"/>
        </w:rPr>
        <w:t>Утвержден</w:t>
      </w:r>
    </w:p>
    <w:p w14:paraId="2C5C5DEF" w14:textId="77777777" w:rsidR="002723EF" w:rsidRPr="002723EF" w:rsidRDefault="002723EF" w:rsidP="002723EF">
      <w:pPr>
        <w:spacing w:before="100" w:beforeAutospacing="1"/>
        <w:contextualSpacing/>
        <w:jc w:val="right"/>
        <w:rPr>
          <w:szCs w:val="24"/>
        </w:rPr>
      </w:pPr>
      <w:r w:rsidRPr="002723EF">
        <w:rPr>
          <w:szCs w:val="24"/>
        </w:rPr>
        <w:t xml:space="preserve">Постановлением администрации </w:t>
      </w:r>
    </w:p>
    <w:p w14:paraId="6E8C5B89" w14:textId="77777777" w:rsidR="002723EF" w:rsidRPr="002723EF" w:rsidRDefault="002723EF" w:rsidP="002723EF">
      <w:pPr>
        <w:spacing w:before="100" w:beforeAutospacing="1"/>
        <w:contextualSpacing/>
        <w:jc w:val="right"/>
        <w:rPr>
          <w:szCs w:val="24"/>
        </w:rPr>
      </w:pPr>
      <w:r w:rsidRPr="002723EF">
        <w:rPr>
          <w:szCs w:val="24"/>
        </w:rPr>
        <w:t> Балахнинского муниципального округа</w:t>
      </w:r>
    </w:p>
    <w:p w14:paraId="19A07C13" w14:textId="77777777" w:rsidR="002723EF" w:rsidRPr="002723EF" w:rsidRDefault="002723EF" w:rsidP="002723EF">
      <w:pPr>
        <w:spacing w:before="100" w:beforeAutospacing="1"/>
        <w:contextualSpacing/>
        <w:jc w:val="right"/>
        <w:rPr>
          <w:szCs w:val="24"/>
        </w:rPr>
      </w:pPr>
      <w:r w:rsidRPr="002723EF">
        <w:rPr>
          <w:szCs w:val="24"/>
        </w:rPr>
        <w:t xml:space="preserve">Нижегородской области </w:t>
      </w:r>
    </w:p>
    <w:p w14:paraId="3CC4AE8F" w14:textId="6F0FBC31" w:rsidR="002723EF" w:rsidRPr="002723EF" w:rsidRDefault="002723EF" w:rsidP="002723EF">
      <w:pPr>
        <w:spacing w:before="100" w:beforeAutospacing="1"/>
        <w:contextualSpacing/>
        <w:jc w:val="right"/>
        <w:rPr>
          <w:szCs w:val="24"/>
        </w:rPr>
      </w:pPr>
      <w:r w:rsidRPr="002723EF">
        <w:rPr>
          <w:szCs w:val="24"/>
        </w:rPr>
        <w:t xml:space="preserve">от </w:t>
      </w:r>
      <w:r>
        <w:rPr>
          <w:szCs w:val="24"/>
        </w:rPr>
        <w:t>14.08.2026</w:t>
      </w:r>
      <w:r w:rsidRPr="002723EF">
        <w:rPr>
          <w:szCs w:val="24"/>
        </w:rPr>
        <w:t xml:space="preserve"> № </w:t>
      </w:r>
      <w:r>
        <w:rPr>
          <w:szCs w:val="24"/>
        </w:rPr>
        <w:t>2123</w:t>
      </w:r>
    </w:p>
    <w:p w14:paraId="60696CA1" w14:textId="77777777" w:rsidR="002723EF" w:rsidRPr="002723EF" w:rsidRDefault="002723EF" w:rsidP="002723EF">
      <w:pPr>
        <w:spacing w:before="100" w:beforeAutospacing="1"/>
        <w:contextualSpacing/>
        <w:jc w:val="right"/>
        <w:rPr>
          <w:szCs w:val="24"/>
        </w:rPr>
      </w:pPr>
    </w:p>
    <w:p w14:paraId="47793DAC" w14:textId="77777777" w:rsidR="002723EF" w:rsidRPr="002723EF" w:rsidRDefault="002723EF" w:rsidP="002723EF">
      <w:pPr>
        <w:spacing w:before="100" w:beforeAutospacing="1"/>
        <w:ind w:firstLine="0"/>
        <w:contextualSpacing/>
        <w:jc w:val="center"/>
        <w:rPr>
          <w:b/>
          <w:szCs w:val="24"/>
        </w:rPr>
      </w:pPr>
      <w:r w:rsidRPr="002723EF">
        <w:rPr>
          <w:b/>
          <w:szCs w:val="24"/>
        </w:rPr>
        <w:t xml:space="preserve">Перечень специально установленных мест для размещения предвыборных печатных агитационных материалов для информирования избирателей </w:t>
      </w:r>
    </w:p>
    <w:p w14:paraId="113FB984" w14:textId="77777777" w:rsidR="002723EF" w:rsidRPr="002723EF" w:rsidRDefault="002723EF" w:rsidP="002723EF">
      <w:pPr>
        <w:spacing w:before="100" w:beforeAutospacing="1"/>
        <w:ind w:firstLine="0"/>
        <w:contextualSpacing/>
        <w:jc w:val="center"/>
        <w:rPr>
          <w:b/>
          <w:szCs w:val="24"/>
        </w:rPr>
      </w:pPr>
      <w:r w:rsidRPr="002723EF">
        <w:rPr>
          <w:b/>
          <w:szCs w:val="24"/>
        </w:rPr>
        <w:t xml:space="preserve">на </w:t>
      </w:r>
      <w:proofErr w:type="spellStart"/>
      <w:r w:rsidRPr="002723EF">
        <w:rPr>
          <w:b/>
          <w:szCs w:val="24"/>
        </w:rPr>
        <w:t>долнительных</w:t>
      </w:r>
      <w:proofErr w:type="spellEnd"/>
      <w:r w:rsidRPr="002723EF">
        <w:rPr>
          <w:b/>
          <w:szCs w:val="24"/>
        </w:rPr>
        <w:t xml:space="preserve"> выборах депутата Совета депутатов Балахнинского муниципального округа Нижегородской области второго созыва по одномандатному округу №19 на территории Балахнинского муниципального округа Нижегородской области</w:t>
      </w:r>
    </w:p>
    <w:p w14:paraId="54BCC21C" w14:textId="77777777" w:rsidR="002723EF" w:rsidRDefault="002723EF" w:rsidP="002723EF">
      <w:pPr>
        <w:spacing w:before="100" w:beforeAutospacing="1"/>
        <w:ind w:firstLine="0"/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4239"/>
        <w:gridCol w:w="3092"/>
        <w:gridCol w:w="883"/>
      </w:tblGrid>
      <w:tr w:rsidR="002723EF" w14:paraId="0B7741C4" w14:textId="77777777" w:rsidTr="002723EF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9F1C" w14:textId="77777777" w:rsidR="002723EF" w:rsidRDefault="002723EF" w:rsidP="002723EF">
            <w:pPr>
              <w:ind w:firstLine="0"/>
              <w:jc w:val="center"/>
            </w:pPr>
            <w:r>
              <w:t>№ избиратель</w:t>
            </w:r>
          </w:p>
          <w:p w14:paraId="1D37E771" w14:textId="77777777" w:rsidR="002723EF" w:rsidRDefault="002723EF" w:rsidP="002723EF">
            <w:pPr>
              <w:ind w:firstLine="0"/>
              <w:jc w:val="center"/>
            </w:pP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-ка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8D9B" w14:textId="77777777" w:rsidR="002723EF" w:rsidRDefault="002723EF" w:rsidP="002723EF">
            <w:pPr>
              <w:ind w:firstLine="0"/>
              <w:jc w:val="center"/>
            </w:pPr>
            <w:r>
              <w:t>Местоположение информационных носителей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2595" w14:textId="77777777" w:rsidR="002723EF" w:rsidRDefault="002723EF" w:rsidP="002723EF">
            <w:pPr>
              <w:ind w:firstLine="0"/>
              <w:jc w:val="center"/>
            </w:pPr>
            <w:r>
              <w:t>Тип</w:t>
            </w:r>
          </w:p>
          <w:p w14:paraId="78A5C0C2" w14:textId="77777777" w:rsidR="002723EF" w:rsidRDefault="002723EF" w:rsidP="002723EF">
            <w:pPr>
              <w:ind w:firstLine="0"/>
              <w:jc w:val="center"/>
            </w:pPr>
            <w:r>
              <w:t>информационного</w:t>
            </w:r>
          </w:p>
          <w:p w14:paraId="09E0C771" w14:textId="77777777" w:rsidR="002723EF" w:rsidRDefault="002723EF" w:rsidP="002723EF">
            <w:pPr>
              <w:ind w:firstLine="0"/>
              <w:jc w:val="center"/>
            </w:pPr>
            <w:r>
              <w:t>носителя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025C" w14:textId="77777777" w:rsidR="002723EF" w:rsidRDefault="002723EF" w:rsidP="002723EF">
            <w:pPr>
              <w:ind w:firstLine="0"/>
              <w:jc w:val="center"/>
            </w:pPr>
            <w:r>
              <w:t>Кол-во</w:t>
            </w:r>
          </w:p>
        </w:tc>
      </w:tr>
      <w:tr w:rsidR="002723EF" w14:paraId="1BD76927" w14:textId="77777777" w:rsidTr="002723EF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B479" w14:textId="77777777" w:rsidR="002723EF" w:rsidRDefault="002723EF" w:rsidP="002723EF">
            <w:pPr>
              <w:ind w:firstLine="0"/>
              <w:jc w:val="center"/>
            </w:pPr>
            <w:r>
              <w:t>190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6F9B" w14:textId="77777777" w:rsidR="002723EF" w:rsidRDefault="002723EF" w:rsidP="002723EF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ул. Юбилейная, д.10 (напротив </w:t>
            </w:r>
            <w:proofErr w:type="spellStart"/>
            <w:r>
              <w:t>Гидроторфского</w:t>
            </w:r>
            <w:proofErr w:type="spellEnd"/>
            <w:r>
              <w:t xml:space="preserve"> территориального отдела)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6BA5" w14:textId="77777777" w:rsidR="002723EF" w:rsidRDefault="002723EF" w:rsidP="002723EF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66B8" w14:textId="77777777" w:rsidR="002723EF" w:rsidRDefault="002723EF" w:rsidP="002723EF">
            <w:pPr>
              <w:ind w:firstLine="0"/>
              <w:jc w:val="center"/>
            </w:pPr>
            <w:r>
              <w:t>1</w:t>
            </w:r>
          </w:p>
        </w:tc>
      </w:tr>
      <w:tr w:rsidR="002723EF" w14:paraId="066FA4A8" w14:textId="77777777" w:rsidTr="002723EF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BB82" w14:textId="77777777" w:rsidR="002723EF" w:rsidRDefault="002723EF" w:rsidP="002723EF">
            <w:pPr>
              <w:ind w:firstLine="0"/>
              <w:jc w:val="center"/>
            </w:pPr>
            <w:r>
              <w:t>191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48DC" w14:textId="77777777" w:rsidR="002723EF" w:rsidRDefault="002723EF" w:rsidP="002723EF">
            <w:pPr>
              <w:ind w:firstLine="0"/>
            </w:pPr>
            <w:proofErr w:type="spellStart"/>
            <w:r>
              <w:t>р.п</w:t>
            </w:r>
            <w:proofErr w:type="spellEnd"/>
            <w:r>
              <w:t>. Гидроторф, ул. Административная, д.4 (около здания МБУ «Центр детского творчества»)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0993" w14:textId="77777777" w:rsidR="002723EF" w:rsidRDefault="002723EF" w:rsidP="002723EF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0460" w14:textId="77777777" w:rsidR="002723EF" w:rsidRDefault="002723EF" w:rsidP="002723EF">
            <w:pPr>
              <w:ind w:firstLine="0"/>
              <w:jc w:val="center"/>
            </w:pPr>
            <w:r>
              <w:t>1</w:t>
            </w:r>
          </w:p>
        </w:tc>
      </w:tr>
    </w:tbl>
    <w:p w14:paraId="040C62FA" w14:textId="77777777" w:rsidR="002723EF" w:rsidRDefault="002723EF" w:rsidP="002723EF">
      <w:pPr>
        <w:spacing w:before="100" w:beforeAutospacing="1" w:after="200"/>
        <w:ind w:firstLine="0"/>
        <w:jc w:val="center"/>
      </w:pPr>
      <w:r>
        <w:t>______________________________________</w:t>
      </w:r>
    </w:p>
    <w:p w14:paraId="469676CE" w14:textId="590D1B29" w:rsidR="00027DAF" w:rsidRPr="00027DAF" w:rsidRDefault="00027DAF" w:rsidP="002723EF">
      <w:pPr>
        <w:ind w:firstLine="0"/>
      </w:pPr>
    </w:p>
    <w:sectPr w:rsidR="00027DAF" w:rsidRPr="00027DA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597E2" w14:textId="77777777" w:rsidR="0068184D" w:rsidRDefault="0068184D" w:rsidP="007F0268">
      <w:r>
        <w:separator/>
      </w:r>
    </w:p>
  </w:endnote>
  <w:endnote w:type="continuationSeparator" w:id="0">
    <w:p w14:paraId="3D44C360" w14:textId="77777777" w:rsidR="0068184D" w:rsidRDefault="0068184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74CE8" w14:textId="77777777" w:rsidR="0068184D" w:rsidRDefault="0068184D" w:rsidP="007F0268">
      <w:r>
        <w:separator/>
      </w:r>
    </w:p>
  </w:footnote>
  <w:footnote w:type="continuationSeparator" w:id="0">
    <w:p w14:paraId="1D10570D" w14:textId="77777777" w:rsidR="0068184D" w:rsidRDefault="0068184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DAF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3EF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59B2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A3E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84D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1E98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0CD3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8C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3C02F-03AF-468C-96DF-E3CBE3A9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2026-08-14T10:51:00Z</dcterms:created>
  <dcterms:modified xsi:type="dcterms:W3CDTF">2026-08-14T10:51:00Z</dcterms:modified>
</cp:coreProperties>
</file>